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DF" w:rsidRPr="00E56EC3" w:rsidRDefault="00E56EC3" w:rsidP="00E56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C3">
        <w:rPr>
          <w:rFonts w:ascii="Times New Roman" w:hAnsi="Times New Roman" w:cs="Times New Roman"/>
          <w:b/>
          <w:sz w:val="28"/>
          <w:szCs w:val="28"/>
        </w:rPr>
        <w:t>МИССИОНЕРСКИЙ ОТДЕЛ</w:t>
      </w:r>
    </w:p>
    <w:p w:rsidR="00E56EC3" w:rsidRDefault="00E56EC3" w:rsidP="00E56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C3">
        <w:rPr>
          <w:rFonts w:ascii="Times New Roman" w:hAnsi="Times New Roman" w:cs="Times New Roman"/>
          <w:b/>
          <w:sz w:val="28"/>
          <w:szCs w:val="28"/>
        </w:rPr>
        <w:t xml:space="preserve">Отчет за 2023 год </w:t>
      </w:r>
      <w:r w:rsidR="004D2DB1">
        <w:rPr>
          <w:rFonts w:ascii="Times New Roman" w:hAnsi="Times New Roman" w:cs="Times New Roman"/>
          <w:b/>
          <w:sz w:val="28"/>
          <w:szCs w:val="28"/>
        </w:rPr>
        <w:t xml:space="preserve"> и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D2DB1">
        <w:rPr>
          <w:rFonts w:ascii="Times New Roman" w:hAnsi="Times New Roman" w:cs="Times New Roman"/>
          <w:b/>
          <w:sz w:val="28"/>
          <w:szCs w:val="28"/>
        </w:rPr>
        <w:t>24 год (кратко)</w:t>
      </w:r>
    </w:p>
    <w:p w:rsidR="00E01925" w:rsidRDefault="00E01925" w:rsidP="00E56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EC3" w:rsidRDefault="00E56EC3" w:rsidP="00E56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D2DB1">
        <w:rPr>
          <w:rFonts w:ascii="Times New Roman" w:hAnsi="Times New Roman" w:cs="Times New Roman"/>
          <w:sz w:val="24"/>
          <w:szCs w:val="24"/>
        </w:rPr>
        <w:t xml:space="preserve">миссионерского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D2DB1">
        <w:rPr>
          <w:rFonts w:ascii="Times New Roman" w:hAnsi="Times New Roman" w:cs="Times New Roman"/>
          <w:sz w:val="24"/>
          <w:szCs w:val="24"/>
        </w:rPr>
        <w:t xml:space="preserve">епархии </w:t>
      </w:r>
      <w:r>
        <w:rPr>
          <w:rFonts w:ascii="Times New Roman" w:hAnsi="Times New Roman" w:cs="Times New Roman"/>
          <w:sz w:val="24"/>
          <w:szCs w:val="24"/>
        </w:rPr>
        <w:t>выступит 26 я</w:t>
      </w:r>
      <w:r w:rsidR="004D2DB1">
        <w:rPr>
          <w:rFonts w:ascii="Times New Roman" w:hAnsi="Times New Roman" w:cs="Times New Roman"/>
          <w:sz w:val="24"/>
          <w:szCs w:val="24"/>
        </w:rPr>
        <w:t>нваря 2024 г</w:t>
      </w:r>
      <w:r w:rsidR="004D2DB1" w:rsidRPr="004D2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B1">
        <w:rPr>
          <w:rFonts w:ascii="Times New Roman" w:hAnsi="Times New Roman" w:cs="Times New Roman"/>
          <w:sz w:val="24"/>
          <w:szCs w:val="24"/>
        </w:rPr>
        <w:t xml:space="preserve">в Москве на конференции «Миссионерская деятельность Русской Православной Церкви на современном этапе» в рамках Рождественских Чтений с презентацией: «Миссионерские ресурсы отечественного кино: контент, методика, рекомендации» (95 слайдов с кратким анализом фильмов, двухгодичный опыт ведения клуба «Беседка»). Возглавит конференцию председатель </w:t>
      </w:r>
      <w:proofErr w:type="spellStart"/>
      <w:r w:rsidR="004D2DB1">
        <w:rPr>
          <w:rFonts w:ascii="Times New Roman" w:hAnsi="Times New Roman" w:cs="Times New Roman"/>
          <w:sz w:val="24"/>
          <w:szCs w:val="24"/>
        </w:rPr>
        <w:t>СинМО</w:t>
      </w:r>
      <w:proofErr w:type="spellEnd"/>
      <w:r w:rsidR="004D2DB1">
        <w:rPr>
          <w:rFonts w:ascii="Times New Roman" w:hAnsi="Times New Roman" w:cs="Times New Roman"/>
          <w:sz w:val="24"/>
          <w:szCs w:val="24"/>
        </w:rPr>
        <w:t xml:space="preserve"> епископ </w:t>
      </w:r>
      <w:proofErr w:type="spellStart"/>
      <w:r w:rsidR="004D2DB1">
        <w:rPr>
          <w:rFonts w:ascii="Times New Roman" w:hAnsi="Times New Roman" w:cs="Times New Roman"/>
          <w:sz w:val="24"/>
          <w:szCs w:val="24"/>
        </w:rPr>
        <w:t>Евфимий</w:t>
      </w:r>
      <w:proofErr w:type="spellEnd"/>
      <w:r w:rsidR="004D2DB1">
        <w:rPr>
          <w:rFonts w:ascii="Times New Roman" w:hAnsi="Times New Roman" w:cs="Times New Roman"/>
          <w:sz w:val="24"/>
          <w:szCs w:val="24"/>
        </w:rPr>
        <w:t>.</w:t>
      </w:r>
    </w:p>
    <w:p w:rsidR="004D2DB1" w:rsidRDefault="004D2DB1" w:rsidP="00E56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тдела подготовлена также отдельная презентация о миссионерских ресурсах зарубежного кино (105 слайдов).</w:t>
      </w:r>
    </w:p>
    <w:p w:rsidR="004D2DB1" w:rsidRDefault="004D2DB1" w:rsidP="00E56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презентации можно получить для работы на приходах по QR-коду.</w:t>
      </w:r>
    </w:p>
    <w:p w:rsidR="006C5A8E" w:rsidRPr="003E7EA0" w:rsidRDefault="006C5A8E" w:rsidP="00E01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EA0">
        <w:rPr>
          <w:rFonts w:ascii="Times New Roman" w:hAnsi="Times New Roman" w:cs="Times New Roman"/>
          <w:sz w:val="24"/>
          <w:szCs w:val="24"/>
        </w:rPr>
        <w:t>Ежемесячно руководитель отдела проводил встречи в формате клуба «Беседка» (просмотр и обсуждение фильмов с чаепитием) в театре «Тмин» (</w:t>
      </w:r>
      <w:proofErr w:type="gramStart"/>
      <w:r w:rsidRPr="003E7E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7EA0">
        <w:rPr>
          <w:rFonts w:ascii="Times New Roman" w:hAnsi="Times New Roman" w:cs="Times New Roman"/>
          <w:sz w:val="24"/>
          <w:szCs w:val="24"/>
        </w:rPr>
        <w:t>. Краснодар, ул. Красная, 180).</w:t>
      </w:r>
      <w:r w:rsidR="00530E1F" w:rsidRPr="003E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B1" w:rsidRDefault="00E01925" w:rsidP="00E01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EA0">
        <w:rPr>
          <w:rFonts w:ascii="Times New Roman" w:hAnsi="Times New Roman" w:cs="Times New Roman"/>
          <w:sz w:val="24"/>
          <w:szCs w:val="24"/>
        </w:rPr>
        <w:t xml:space="preserve">Проекты нашего отдела «Миссионерские буклеты» и «Миссионерский стенд» признаны </w:t>
      </w:r>
      <w:proofErr w:type="spellStart"/>
      <w:r w:rsidRPr="003E7EA0">
        <w:rPr>
          <w:rFonts w:ascii="Times New Roman" w:hAnsi="Times New Roman" w:cs="Times New Roman"/>
          <w:sz w:val="24"/>
          <w:szCs w:val="24"/>
        </w:rPr>
        <w:t>СинМО</w:t>
      </w:r>
      <w:proofErr w:type="spellEnd"/>
      <w:r w:rsidRPr="003E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EA0">
        <w:rPr>
          <w:rFonts w:ascii="Times New Roman" w:hAnsi="Times New Roman" w:cs="Times New Roman"/>
          <w:b/>
          <w:sz w:val="24"/>
          <w:szCs w:val="24"/>
        </w:rPr>
        <w:t>общецерковными</w:t>
      </w:r>
      <w:proofErr w:type="spellEnd"/>
      <w:r w:rsidRPr="003E7EA0">
        <w:rPr>
          <w:rFonts w:ascii="Times New Roman" w:hAnsi="Times New Roman" w:cs="Times New Roman"/>
          <w:sz w:val="24"/>
          <w:szCs w:val="24"/>
        </w:rPr>
        <w:t xml:space="preserve"> миссионерскими проектами.</w:t>
      </w:r>
    </w:p>
    <w:p w:rsidR="00E01925" w:rsidRDefault="00E01925" w:rsidP="00E01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миссионерские стенды размещены более чем в 100 храмах Екатеринодарской епархии. Руководитель отдела выступает с инициативой, чтобы такой стенд был в </w:t>
      </w:r>
      <w:r w:rsidRPr="00E01925">
        <w:rPr>
          <w:rFonts w:ascii="Times New Roman" w:hAnsi="Times New Roman" w:cs="Times New Roman"/>
          <w:b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 храме епархии.</w:t>
      </w:r>
    </w:p>
    <w:p w:rsidR="00E01925" w:rsidRDefault="00E01925" w:rsidP="00E01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 и оформление </w:t>
      </w:r>
      <w:r w:rsidRPr="00E01925">
        <w:rPr>
          <w:rFonts w:ascii="Times New Roman" w:hAnsi="Times New Roman" w:cs="Times New Roman"/>
          <w:b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буклетов: «Казак без веры – не казак!», «Где епископ, там и Церковь», «Кубанская митрополия: к 10-летию образования Кубанской митрополии» и «Почему Краснодар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?» Издано 8000 экземпляров буклетов, роздано 7500 экземпляров.</w:t>
      </w:r>
    </w:p>
    <w:p w:rsidR="001B6240" w:rsidRPr="001B6240" w:rsidRDefault="00E01925" w:rsidP="00E01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</w:t>
      </w:r>
      <w:r w:rsidR="00667FF8">
        <w:rPr>
          <w:rFonts w:ascii="Times New Roman" w:hAnsi="Times New Roman" w:cs="Times New Roman"/>
          <w:sz w:val="24"/>
          <w:szCs w:val="24"/>
        </w:rPr>
        <w:t>ейшее</w:t>
      </w:r>
      <w:r>
        <w:rPr>
          <w:rFonts w:ascii="Times New Roman" w:hAnsi="Times New Roman" w:cs="Times New Roman"/>
          <w:sz w:val="24"/>
          <w:szCs w:val="24"/>
        </w:rPr>
        <w:t xml:space="preserve"> звено в работе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захожанами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- </w:t>
      </w:r>
      <w:r w:rsidRPr="00667FF8">
        <w:rPr>
          <w:rFonts w:ascii="Times New Roman" w:hAnsi="Times New Roman" w:cs="Times New Roman"/>
          <w:b/>
          <w:sz w:val="24"/>
          <w:szCs w:val="24"/>
        </w:rPr>
        <w:t>киоскеры</w:t>
      </w:r>
      <w:r>
        <w:rPr>
          <w:rFonts w:ascii="Times New Roman" w:hAnsi="Times New Roman" w:cs="Times New Roman"/>
          <w:sz w:val="24"/>
          <w:szCs w:val="24"/>
        </w:rPr>
        <w:t xml:space="preserve"> храмов. В 2017 г., при митрополите Исидоре, руководитель миссионерского отдела разработал специальные тесты для повышения </w:t>
      </w:r>
      <w:r w:rsidR="001B6240"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 xml:space="preserve">элементарного богословского образования киоскеров. По благословению митрополита Исидора в каждом благочинии была </w:t>
      </w:r>
      <w:r w:rsidRPr="00E01925">
        <w:rPr>
          <w:rFonts w:ascii="Times New Roman" w:hAnsi="Times New Roman" w:cs="Times New Roman"/>
          <w:b/>
          <w:sz w:val="24"/>
          <w:szCs w:val="24"/>
        </w:rPr>
        <w:t>в два 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работа с киоскерами каждого храма (под контролем благочинных), выставлены оценки, в результате миссионерский отдел выдал заверенные епархиальной печатью  удостоверения более чем 200 киоскерам</w:t>
      </w:r>
      <w:r w:rsidR="001B6240">
        <w:rPr>
          <w:rFonts w:ascii="Times New Roman" w:hAnsi="Times New Roman" w:cs="Times New Roman"/>
          <w:sz w:val="24"/>
          <w:szCs w:val="24"/>
        </w:rPr>
        <w:t>.</w:t>
      </w:r>
    </w:p>
    <w:p w:rsidR="003E7EA0" w:rsidRDefault="001B6240" w:rsidP="003E7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просит, спустя 7 лет, провести мастер-класс по работе с буклетами и миссионерским стендом с киоскерами храмов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Краснодара</w:t>
      </w:r>
      <w:r w:rsidR="003E7EA0">
        <w:rPr>
          <w:rFonts w:ascii="Times New Roman" w:hAnsi="Times New Roman" w:cs="Times New Roman"/>
          <w:sz w:val="24"/>
          <w:szCs w:val="24"/>
        </w:rPr>
        <w:t>.</w:t>
      </w:r>
    </w:p>
    <w:p w:rsidR="001B6240" w:rsidRPr="003E7EA0" w:rsidRDefault="001B6240" w:rsidP="001B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EA0">
        <w:rPr>
          <w:rFonts w:ascii="Times New Roman" w:hAnsi="Times New Roman" w:cs="Times New Roman"/>
          <w:sz w:val="24"/>
          <w:szCs w:val="24"/>
        </w:rPr>
        <w:t xml:space="preserve">В 2024 году планируется издать буклеты на темы: 1. Священное Предание. 2. Священное Писание. 3. </w:t>
      </w:r>
      <w:proofErr w:type="spellStart"/>
      <w:r w:rsidRPr="003E7EA0">
        <w:rPr>
          <w:rFonts w:ascii="Times New Roman" w:hAnsi="Times New Roman" w:cs="Times New Roman"/>
          <w:sz w:val="24"/>
          <w:szCs w:val="24"/>
        </w:rPr>
        <w:t>Хеллоуин</w:t>
      </w:r>
      <w:proofErr w:type="spellEnd"/>
      <w:r w:rsidRPr="003E7EA0">
        <w:rPr>
          <w:rFonts w:ascii="Times New Roman" w:hAnsi="Times New Roman" w:cs="Times New Roman"/>
          <w:sz w:val="24"/>
          <w:szCs w:val="24"/>
        </w:rPr>
        <w:t xml:space="preserve">: влияние на ребенка. </w:t>
      </w:r>
    </w:p>
    <w:p w:rsidR="001B6240" w:rsidRPr="001B6240" w:rsidRDefault="006C5A8E" w:rsidP="003E7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0">
        <w:rPr>
          <w:rFonts w:ascii="Times New Roman" w:hAnsi="Times New Roman" w:cs="Times New Roman"/>
          <w:sz w:val="24"/>
          <w:szCs w:val="24"/>
        </w:rPr>
        <w:t xml:space="preserve">Проведена очередная ежегодная миссионерская секция Кирилло-Мефодиевских чтений в </w:t>
      </w:r>
      <w:proofErr w:type="spellStart"/>
      <w:r w:rsidRPr="003E7EA0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3E7EA0">
        <w:rPr>
          <w:rFonts w:ascii="Times New Roman" w:hAnsi="Times New Roman" w:cs="Times New Roman"/>
          <w:sz w:val="24"/>
          <w:szCs w:val="24"/>
        </w:rPr>
        <w:t xml:space="preserve"> (</w:t>
      </w:r>
      <w:r w:rsidR="009C1A6B" w:rsidRPr="003E7EA0">
        <w:rPr>
          <w:rFonts w:ascii="Times New Roman" w:hAnsi="Times New Roman" w:cs="Times New Roman"/>
          <w:sz w:val="24"/>
          <w:szCs w:val="24"/>
        </w:rPr>
        <w:t>с 2021 по</w:t>
      </w:r>
      <w:r w:rsidRPr="003E7EA0">
        <w:rPr>
          <w:rFonts w:ascii="Times New Roman" w:hAnsi="Times New Roman" w:cs="Times New Roman"/>
          <w:sz w:val="24"/>
          <w:szCs w:val="24"/>
        </w:rPr>
        <w:t xml:space="preserve"> 2023 гг.</w:t>
      </w:r>
      <w:r w:rsidRPr="003E7EA0">
        <w:rPr>
          <w:rFonts w:ascii="Times New Roman" w:hAnsi="Times New Roman" w:cs="Times New Roman"/>
          <w:b/>
          <w:sz w:val="24"/>
          <w:szCs w:val="24"/>
        </w:rPr>
        <w:t xml:space="preserve"> председатель секции – владыка Василий</w:t>
      </w:r>
      <w:r w:rsidRPr="003E7EA0">
        <w:rPr>
          <w:rFonts w:ascii="Times New Roman" w:hAnsi="Times New Roman" w:cs="Times New Roman"/>
          <w:sz w:val="24"/>
          <w:szCs w:val="24"/>
        </w:rPr>
        <w:t>).</w:t>
      </w:r>
      <w:r w:rsidR="009C1A6B" w:rsidRPr="003E7EA0">
        <w:rPr>
          <w:rFonts w:ascii="Times New Roman" w:hAnsi="Times New Roman" w:cs="Times New Roman"/>
          <w:sz w:val="24"/>
          <w:szCs w:val="24"/>
        </w:rPr>
        <w:t xml:space="preserve"> В 2023 году весьма глубоким и полезным оказался доклад профессора КГУКИ Денисова Николая Гавриловича, которого миссионерский отдел рекомендует приглашать для выступления с докладами в других епархиях нашей митрополии.</w:t>
      </w:r>
      <w:r w:rsidR="009C1A6B" w:rsidRPr="003E7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240" w:rsidRPr="006C5A8E" w:rsidRDefault="001B6240" w:rsidP="001B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распространения буклетов использовались не только церковные, но и </w:t>
      </w:r>
      <w:r w:rsidRPr="00530E1F">
        <w:rPr>
          <w:rFonts w:ascii="Times New Roman" w:hAnsi="Times New Roman" w:cs="Times New Roman"/>
          <w:b/>
          <w:sz w:val="24"/>
          <w:szCs w:val="24"/>
        </w:rPr>
        <w:t>светские</w:t>
      </w:r>
      <w:r>
        <w:rPr>
          <w:rFonts w:ascii="Times New Roman" w:hAnsi="Times New Roman" w:cs="Times New Roman"/>
          <w:sz w:val="24"/>
          <w:szCs w:val="24"/>
        </w:rPr>
        <w:t xml:space="preserve"> площадки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музеи «Дом Бурсака» и </w:t>
      </w:r>
      <w:r w:rsidR="006C5A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Дом Кухаренко</w:t>
      </w:r>
      <w:r w:rsidR="006C5A8E">
        <w:rPr>
          <w:rFonts w:ascii="Times New Roman" w:hAnsi="Times New Roman" w:cs="Times New Roman"/>
          <w:sz w:val="24"/>
          <w:szCs w:val="24"/>
        </w:rPr>
        <w:t>»).</w:t>
      </w:r>
    </w:p>
    <w:p w:rsidR="006C5A8E" w:rsidRPr="006C5A8E" w:rsidRDefault="006C5A8E" w:rsidP="001B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выставке-ярмарке «Вербная неделя» руководителем отдела представлена </w:t>
      </w:r>
      <w:r w:rsidR="00530E1F">
        <w:rPr>
          <w:rFonts w:ascii="Times New Roman" w:hAnsi="Times New Roman" w:cs="Times New Roman"/>
          <w:sz w:val="24"/>
          <w:szCs w:val="24"/>
        </w:rPr>
        <w:t xml:space="preserve">особая </w:t>
      </w:r>
      <w:r>
        <w:rPr>
          <w:rFonts w:ascii="Times New Roman" w:hAnsi="Times New Roman" w:cs="Times New Roman"/>
          <w:sz w:val="24"/>
          <w:szCs w:val="24"/>
        </w:rPr>
        <w:t xml:space="preserve">презентация: «Как вести диалог с протестантами: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иконопочитание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Эта презентация выложена на официальном сайте отдела </w:t>
      </w:r>
      <w:hyperlink r:id="rId5" w:history="1">
        <w:r w:rsidRPr="0089361A">
          <w:rPr>
            <w:rStyle w:val="a4"/>
            <w:rFonts w:ascii="Times New Roman" w:hAnsi="Times New Roman" w:cs="Times New Roman"/>
            <w:sz w:val="24"/>
            <w:szCs w:val="24"/>
          </w:rPr>
          <w:t>www.putistina.ru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доступна к скачиванию и использованию</w:t>
      </w:r>
      <w:r w:rsidR="00530E1F">
        <w:rPr>
          <w:rFonts w:ascii="Times New Roman" w:hAnsi="Times New Roman" w:cs="Times New Roman"/>
          <w:sz w:val="24"/>
          <w:szCs w:val="24"/>
        </w:rPr>
        <w:t xml:space="preserve"> на приходах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A8E" w:rsidRPr="00530E1F" w:rsidRDefault="006C5A8E" w:rsidP="001B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приглашению заинтересованных и радеющих о миссии благочинных руководителем отдела проведены две конференции в г. Горячий Ключ  (благочинный – протоиерей Сергий Брусов) и одна – в ст. Динской  (благочинный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Иоанн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митрополите Исидоре руководитель отдела проводил мастер-кла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 с </w:t>
      </w:r>
      <w:r w:rsidR="00530E1F" w:rsidRPr="00530E1F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="00530E1F" w:rsidRPr="00530E1F">
        <w:rPr>
          <w:rFonts w:ascii="Times New Roman" w:hAnsi="Times New Roman" w:cs="Times New Roman"/>
          <w:b/>
          <w:sz w:val="24"/>
          <w:szCs w:val="24"/>
        </w:rPr>
        <w:t>аснодарскими</w:t>
      </w:r>
      <w:r w:rsidR="0053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благочинными и помощниками благочинных по миссионерской работе в актовом зале при кафедральном соборе. Считаю полезным, спустя 5 лет, повторить такую встречу.</w:t>
      </w:r>
    </w:p>
    <w:p w:rsidR="003E7EA0" w:rsidRPr="003E7EA0" w:rsidRDefault="00530E1F" w:rsidP="001B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0">
        <w:rPr>
          <w:rFonts w:ascii="Times New Roman" w:hAnsi="Times New Roman" w:cs="Times New Roman"/>
          <w:sz w:val="24"/>
          <w:szCs w:val="24"/>
        </w:rPr>
        <w:t xml:space="preserve"> Руководитель отдела провел семь </w:t>
      </w:r>
      <w:r w:rsidRPr="003E7EA0">
        <w:rPr>
          <w:rFonts w:ascii="Times New Roman" w:hAnsi="Times New Roman" w:cs="Times New Roman"/>
          <w:b/>
          <w:sz w:val="24"/>
          <w:szCs w:val="24"/>
        </w:rPr>
        <w:t>присоединений к православию</w:t>
      </w:r>
      <w:r w:rsidRPr="003E7EA0">
        <w:rPr>
          <w:rFonts w:ascii="Times New Roman" w:hAnsi="Times New Roman" w:cs="Times New Roman"/>
          <w:sz w:val="24"/>
          <w:szCs w:val="24"/>
        </w:rPr>
        <w:t xml:space="preserve"> в Казанском храме </w:t>
      </w:r>
      <w:proofErr w:type="gramStart"/>
      <w:r w:rsidRPr="003E7E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7EA0">
        <w:rPr>
          <w:rFonts w:ascii="Times New Roman" w:hAnsi="Times New Roman" w:cs="Times New Roman"/>
          <w:sz w:val="24"/>
          <w:szCs w:val="24"/>
        </w:rPr>
        <w:t>. Краснодара.</w:t>
      </w:r>
    </w:p>
    <w:p w:rsidR="009C1A6B" w:rsidRPr="003E7EA0" w:rsidRDefault="009C1A6B" w:rsidP="001B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0">
        <w:rPr>
          <w:rFonts w:ascii="Times New Roman" w:hAnsi="Times New Roman" w:cs="Times New Roman"/>
          <w:sz w:val="24"/>
          <w:szCs w:val="24"/>
        </w:rPr>
        <w:t xml:space="preserve">Большую пользу приносит работа </w:t>
      </w:r>
      <w:proofErr w:type="spellStart"/>
      <w:r w:rsidRPr="003E7EA0">
        <w:rPr>
          <w:rFonts w:ascii="Times New Roman" w:hAnsi="Times New Roman" w:cs="Times New Roman"/>
          <w:sz w:val="24"/>
          <w:szCs w:val="24"/>
        </w:rPr>
        <w:t>телеграмм-канала</w:t>
      </w:r>
      <w:proofErr w:type="spellEnd"/>
      <w:r w:rsidRPr="003E7EA0">
        <w:rPr>
          <w:rFonts w:ascii="Times New Roman" w:hAnsi="Times New Roman" w:cs="Times New Roman"/>
          <w:sz w:val="24"/>
          <w:szCs w:val="24"/>
        </w:rPr>
        <w:t xml:space="preserve"> </w:t>
      </w:r>
      <w:r w:rsidRPr="003E7EA0">
        <w:rPr>
          <w:rFonts w:ascii="Times New Roman" w:hAnsi="Times New Roman" w:cs="Times New Roman"/>
          <w:b/>
          <w:sz w:val="24"/>
          <w:szCs w:val="24"/>
        </w:rPr>
        <w:t>«Возвращение домой»</w:t>
      </w:r>
      <w:r w:rsidRPr="003E7E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7EA0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3E7EA0">
        <w:rPr>
          <w:rFonts w:ascii="Times New Roman" w:hAnsi="Times New Roman" w:cs="Times New Roman"/>
          <w:sz w:val="24"/>
          <w:szCs w:val="24"/>
        </w:rPr>
        <w:t xml:space="preserve"> одним из обратившихся в православие краснодарских пятидесятников. Миссионерский отдел рекомендует всем протестантам, у кого появились сомнения в протестантизме, присоединиться к этому каналу, задать свои вопросы и получить ответы.</w:t>
      </w:r>
    </w:p>
    <w:p w:rsidR="006C5A8E" w:rsidRDefault="006C5A8E" w:rsidP="006C5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A6B" w:rsidRDefault="009C1A6B" w:rsidP="006C5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отдела, протоиерей </w:t>
      </w:r>
      <w:r w:rsidR="003E7EA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Димитрий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Кравченко</w:t>
      </w:r>
    </w:p>
    <w:p w:rsidR="009C1A6B" w:rsidRPr="006C5A8E" w:rsidRDefault="009C1A6B" w:rsidP="006C5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925" w:rsidRPr="00E01925" w:rsidRDefault="009C1A6B" w:rsidP="00E01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16.01.2024</w:t>
      </w:r>
    </w:p>
    <w:sectPr w:rsidR="00E01925" w:rsidRPr="00E01925" w:rsidSect="0084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088"/>
    <w:multiLevelType w:val="hybridMultilevel"/>
    <w:tmpl w:val="C3F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6EC3"/>
    <w:rsid w:val="001B6240"/>
    <w:rsid w:val="003E7EA0"/>
    <w:rsid w:val="004D2DB1"/>
    <w:rsid w:val="00530E1F"/>
    <w:rsid w:val="00667FF8"/>
    <w:rsid w:val="006C5A8E"/>
    <w:rsid w:val="00844EDF"/>
    <w:rsid w:val="009C1A6B"/>
    <w:rsid w:val="00E01925"/>
    <w:rsid w:val="00E5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A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tist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2024-01-16T15:07:00Z</cp:lastPrinted>
  <dcterms:created xsi:type="dcterms:W3CDTF">2024-01-16T12:31:00Z</dcterms:created>
  <dcterms:modified xsi:type="dcterms:W3CDTF">2024-01-16T15:44:00Z</dcterms:modified>
</cp:coreProperties>
</file>